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6997C0" w14:textId="77777777" w:rsidR="007F1521" w:rsidRDefault="007F1521">
      <w:pPr>
        <w:pStyle w:val="1"/>
        <w:jc w:val="center"/>
        <w:rPr>
          <w:rFonts w:hint="eastAsia"/>
        </w:rPr>
      </w:pPr>
      <w:r>
        <w:rPr>
          <w:rFonts w:hint="eastAsia"/>
        </w:rPr>
        <w:t>广东梅县南口德馨堂</w:t>
      </w:r>
    </w:p>
    <w:p w14:paraId="6CEF5CC4" w14:textId="77777777" w:rsidR="007F1521" w:rsidRDefault="007F1521">
      <w:pPr>
        <w:rPr>
          <w:rFonts w:hint="eastAsia"/>
        </w:rPr>
      </w:pPr>
    </w:p>
    <w:p w14:paraId="35C6B800" w14:textId="77777777" w:rsidR="007F1521" w:rsidRDefault="007F1521">
      <w:pPr>
        <w:ind w:left="3885" w:hangingChars="1850" w:hanging="3885"/>
        <w:rPr>
          <w:rFonts w:hint="eastAsia"/>
        </w:rPr>
      </w:pPr>
      <w:r>
        <w:rPr>
          <w:rFonts w:hint="eastAsia"/>
        </w:rPr>
        <w:t>十四世</w:t>
      </w:r>
      <w:r>
        <w:rPr>
          <w:rFonts w:hint="eastAsia"/>
        </w:rPr>
        <w:t xml:space="preserve">          </w:t>
      </w:r>
      <w:r>
        <w:rPr>
          <w:rFonts w:hint="eastAsia"/>
        </w:rPr>
        <w:t>潘立斋（</w:t>
      </w:r>
      <w:r>
        <w:rPr>
          <w:rFonts w:hint="eastAsia"/>
        </w:rPr>
        <w:t>1954~1926</w:t>
      </w:r>
      <w:r>
        <w:rPr>
          <w:rFonts w:hint="eastAsia"/>
        </w:rPr>
        <w:t>）</w:t>
      </w:r>
      <w:r>
        <w:rPr>
          <w:rFonts w:hint="eastAsia"/>
        </w:rPr>
        <w:t xml:space="preserve">  </w:t>
      </w:r>
      <w:r>
        <w:rPr>
          <w:rFonts w:hint="eastAsia"/>
        </w:rPr>
        <w:t>德馨堂开山祖，著名侨领，梅县三村新历史开辟者。</w:t>
      </w:r>
    </w:p>
    <w:p w14:paraId="238DA7F3" w14:textId="77777777" w:rsidR="007F1521" w:rsidRDefault="007F1521">
      <w:pPr>
        <w:rPr>
          <w:rFonts w:hint="eastAsia"/>
        </w:rPr>
      </w:pPr>
    </w:p>
    <w:p w14:paraId="0C70E7DA" w14:textId="77777777" w:rsidR="007F1521" w:rsidRDefault="007F1521">
      <w:pPr>
        <w:autoSpaceDN w:val="0"/>
        <w:spacing w:line="375" w:lineRule="atLeast"/>
        <w:rPr>
          <w:rFonts w:hint="eastAsia"/>
        </w:rPr>
      </w:pPr>
      <w:r>
        <w:rPr>
          <w:rFonts w:hint="eastAsia"/>
        </w:rPr>
        <w:t>十五世</w:t>
      </w:r>
      <w:r>
        <w:rPr>
          <w:rFonts w:hint="eastAsia"/>
        </w:rPr>
        <w:t xml:space="preserve">          </w:t>
      </w:r>
      <w:r>
        <w:t>潘腾发（</w:t>
      </w:r>
      <w:r>
        <w:t xml:space="preserve">1890~ </w:t>
      </w:r>
      <w:r>
        <w:t>）</w:t>
      </w:r>
      <w:r>
        <w:t xml:space="preserve"> </w:t>
      </w:r>
      <w:r>
        <w:rPr>
          <w:rFonts w:hint="eastAsia"/>
        </w:rPr>
        <w:t xml:space="preserve">    </w:t>
      </w:r>
      <w:r>
        <w:t>留学日本，曾任南口安仁学校校长</w:t>
      </w:r>
      <w:r>
        <w:rPr>
          <w:rFonts w:hint="eastAsia"/>
        </w:rPr>
        <w:t>。</w:t>
      </w:r>
    </w:p>
    <w:p w14:paraId="627B501D" w14:textId="77777777" w:rsidR="007F1521" w:rsidRDefault="007F1521">
      <w:pPr>
        <w:autoSpaceDN w:val="0"/>
        <w:spacing w:line="375" w:lineRule="atLeast"/>
        <w:ind w:firstLine="750"/>
        <w:rPr>
          <w:rFonts w:hint="eastAsia"/>
        </w:rPr>
      </w:pPr>
      <w:r>
        <w:rPr>
          <w:rFonts w:hint="eastAsia"/>
        </w:rPr>
        <w:t xml:space="preserve">         </w:t>
      </w:r>
      <w:r>
        <w:t>潘奋南（</w:t>
      </w:r>
      <w:r>
        <w:t>1898~1959</w:t>
      </w:r>
      <w:r>
        <w:t>）</w:t>
      </w:r>
      <w:r>
        <w:rPr>
          <w:rFonts w:hint="eastAsia"/>
        </w:rPr>
        <w:t xml:space="preserve"> </w:t>
      </w:r>
      <w:r>
        <w:t xml:space="preserve"> </w:t>
      </w:r>
      <w:r>
        <w:t>留学日本，</w:t>
      </w:r>
      <w:r>
        <w:rPr>
          <w:rFonts w:hint="eastAsia"/>
        </w:rPr>
        <w:t>国民党少将，</w:t>
      </w:r>
      <w:r>
        <w:t>华侨抗日将军</w:t>
      </w:r>
      <w:r>
        <w:rPr>
          <w:rFonts w:hint="eastAsia"/>
        </w:rPr>
        <w:t>。</w:t>
      </w:r>
    </w:p>
    <w:p w14:paraId="2FBD5209" w14:textId="77777777" w:rsidR="007F1521" w:rsidRDefault="007F1521">
      <w:pPr>
        <w:autoSpaceDN w:val="0"/>
        <w:spacing w:line="375" w:lineRule="atLeast"/>
        <w:ind w:firstLine="750"/>
        <w:rPr>
          <w:rFonts w:hint="eastAsia"/>
        </w:rPr>
      </w:pPr>
      <w:r>
        <w:rPr>
          <w:rFonts w:hint="eastAsia"/>
        </w:rPr>
        <w:t xml:space="preserve">         </w:t>
      </w:r>
      <w:r>
        <w:t>潘刚发（</w:t>
      </w:r>
      <w:r>
        <w:t>1903~1972</w:t>
      </w:r>
      <w:r>
        <w:t>）</w:t>
      </w:r>
      <w:r>
        <w:t xml:space="preserve"> </w:t>
      </w:r>
      <w:r>
        <w:rPr>
          <w:rFonts w:hint="eastAsia"/>
        </w:rPr>
        <w:t xml:space="preserve"> </w:t>
      </w:r>
      <w:r>
        <w:t>印尼知名企业家</w:t>
      </w:r>
      <w:r>
        <w:rPr>
          <w:rFonts w:hint="eastAsia"/>
        </w:rPr>
        <w:t>。</w:t>
      </w:r>
    </w:p>
    <w:p w14:paraId="0D00F385" w14:textId="77777777" w:rsidR="007F1521" w:rsidRDefault="007F1521">
      <w:pPr>
        <w:autoSpaceDN w:val="0"/>
        <w:spacing w:line="375" w:lineRule="atLeast"/>
        <w:ind w:firstLine="750"/>
      </w:pPr>
      <w:r>
        <w:rPr>
          <w:rFonts w:hint="eastAsia"/>
        </w:rPr>
        <w:t xml:space="preserve">         </w:t>
      </w:r>
      <w:r>
        <w:t>潘迁发</w:t>
      </w:r>
      <w:r>
        <w:rPr>
          <w:rFonts w:hint="eastAsia"/>
        </w:rPr>
        <w:t>（</w:t>
      </w:r>
      <w:r>
        <w:t>1905~1938</w:t>
      </w:r>
      <w:r>
        <w:rPr>
          <w:rFonts w:hint="eastAsia"/>
        </w:rPr>
        <w:t>）</w:t>
      </w:r>
      <w:r>
        <w:t xml:space="preserve"> </w:t>
      </w:r>
      <w:r>
        <w:rPr>
          <w:rFonts w:hint="eastAsia"/>
        </w:rPr>
        <w:t xml:space="preserve"> </w:t>
      </w:r>
      <w:r>
        <w:t>留学日本</w:t>
      </w:r>
      <w:r>
        <w:rPr>
          <w:rFonts w:hint="eastAsia"/>
        </w:rPr>
        <w:t>。</w:t>
      </w:r>
    </w:p>
    <w:p w14:paraId="788AFD65" w14:textId="77777777" w:rsidR="007F1521" w:rsidRDefault="007F1521">
      <w:pPr>
        <w:autoSpaceDN w:val="0"/>
        <w:spacing w:line="375" w:lineRule="atLeast"/>
        <w:ind w:firstLine="750"/>
        <w:rPr>
          <w:rFonts w:hint="eastAsia"/>
        </w:rPr>
      </w:pPr>
      <w:r>
        <w:rPr>
          <w:rFonts w:hint="eastAsia"/>
        </w:rPr>
        <w:t xml:space="preserve">         </w:t>
      </w:r>
      <w:r>
        <w:t>潘汝</w:t>
      </w:r>
      <w:r>
        <w:rPr>
          <w:rFonts w:hint="eastAsia"/>
        </w:rPr>
        <w:t>瑶</w:t>
      </w:r>
      <w:r>
        <w:t>（</w:t>
      </w:r>
      <w:r>
        <w:t>1906~1999</w:t>
      </w:r>
      <w:r>
        <w:t>）</w:t>
      </w:r>
      <w:r>
        <w:t xml:space="preserve"> </w:t>
      </w:r>
      <w:r>
        <w:rPr>
          <w:rFonts w:hint="eastAsia"/>
        </w:rPr>
        <w:t xml:space="preserve"> </w:t>
      </w:r>
      <w:r>
        <w:t>留学日本，经济学家、中山大学教授、广东省</w:t>
      </w:r>
      <w:r>
        <w:rPr>
          <w:rFonts w:hint="eastAsia"/>
        </w:rPr>
        <w:t>第</w:t>
      </w:r>
    </w:p>
    <w:p w14:paraId="072801DB" w14:textId="77777777" w:rsidR="007F1521" w:rsidRDefault="007F1521">
      <w:pPr>
        <w:autoSpaceDN w:val="0"/>
        <w:spacing w:line="375" w:lineRule="atLeast"/>
        <w:ind w:firstLine="750"/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四、五届</w:t>
      </w:r>
      <w:r>
        <w:rPr>
          <w:rFonts w:hint="eastAsia"/>
        </w:rPr>
        <w:t xml:space="preserve"> </w:t>
      </w:r>
      <w:r>
        <w:t>政协委员</w:t>
      </w:r>
      <w:r>
        <w:rPr>
          <w:rFonts w:hint="eastAsia"/>
        </w:rPr>
        <w:t>。</w:t>
      </w:r>
    </w:p>
    <w:p w14:paraId="24DBF345" w14:textId="77777777" w:rsidR="007F1521" w:rsidRDefault="007F1521">
      <w:pPr>
        <w:autoSpaceDN w:val="0"/>
        <w:spacing w:line="375" w:lineRule="atLeast"/>
        <w:ind w:firstLine="750"/>
      </w:pPr>
      <w:r>
        <w:rPr>
          <w:rFonts w:hint="eastAsia"/>
        </w:rPr>
        <w:t xml:space="preserve">         </w:t>
      </w:r>
      <w:r>
        <w:t>潘幼斋（</w:t>
      </w:r>
      <w:r>
        <w:t>1912~1943</w:t>
      </w:r>
      <w:r>
        <w:t>）</w:t>
      </w:r>
      <w:r>
        <w:t xml:space="preserve"> </w:t>
      </w:r>
      <w:r>
        <w:rPr>
          <w:rFonts w:hint="eastAsia"/>
        </w:rPr>
        <w:t xml:space="preserve"> </w:t>
      </w:r>
      <w:r>
        <w:t>留学美国，美国化学博士</w:t>
      </w:r>
      <w:r>
        <w:rPr>
          <w:rFonts w:hint="eastAsia"/>
        </w:rPr>
        <w:t>。</w:t>
      </w:r>
    </w:p>
    <w:p w14:paraId="25106733" w14:textId="77777777" w:rsidR="007F1521" w:rsidRDefault="007F1521">
      <w:pPr>
        <w:rPr>
          <w:rFonts w:hint="eastAsia"/>
        </w:rPr>
      </w:pPr>
    </w:p>
    <w:p w14:paraId="0153CDCC" w14:textId="77777777" w:rsidR="007F1521" w:rsidRDefault="007F1521">
      <w:pPr>
        <w:rPr>
          <w:rFonts w:hint="eastAsia"/>
        </w:rPr>
      </w:pPr>
      <w:r>
        <w:rPr>
          <w:rFonts w:hint="eastAsia"/>
        </w:rPr>
        <w:t>十六世</w:t>
      </w:r>
      <w:r>
        <w:rPr>
          <w:rFonts w:hint="eastAsia"/>
        </w:rPr>
        <w:t xml:space="preserve">          </w:t>
      </w:r>
      <w:r>
        <w:rPr>
          <w:rFonts w:hint="eastAsia"/>
        </w:rPr>
        <w:t>潘敬运</w:t>
      </w:r>
      <w:r>
        <w:rPr>
          <w:rFonts w:hint="eastAsia"/>
        </w:rPr>
        <w:t xml:space="preserve">        1938</w:t>
      </w:r>
      <w:r>
        <w:rPr>
          <w:rFonts w:hint="eastAsia"/>
        </w:rPr>
        <w:t>年生，广州中山医学院毕业，留学美国。中山医教</w:t>
      </w:r>
    </w:p>
    <w:p w14:paraId="070ABC6A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授，博士生导师，中山医基础学院副院长，中国生理学教</w:t>
      </w:r>
    </w:p>
    <w:p w14:paraId="41EAF5EA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学委员会委员，广东生理学会副理事长兼秘书长。曾获国</w:t>
      </w:r>
    </w:p>
    <w:p w14:paraId="6DE8FB51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家教委优秀教学成果奖二等奖，广东教委优秀教学成果一</w:t>
      </w:r>
    </w:p>
    <w:p w14:paraId="1DFE4AC3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等奖。</w:t>
      </w:r>
    </w:p>
    <w:p w14:paraId="3F86E9E4" w14:textId="77777777" w:rsidR="00245998" w:rsidRPr="00245998" w:rsidRDefault="00245998" w:rsidP="00245998">
      <w:pPr>
        <w:ind w:left="3255" w:hangingChars="1550" w:hanging="3255"/>
        <w:rPr>
          <w:rFonts w:hint="eastAsia"/>
        </w:rPr>
      </w:pPr>
      <w:r>
        <w:rPr>
          <w:rFonts w:hint="eastAsia"/>
        </w:rPr>
        <w:t xml:space="preserve">               </w:t>
      </w:r>
      <w:r>
        <w:rPr>
          <w:rFonts w:hint="eastAsia"/>
        </w:rPr>
        <w:t>潘盘运</w:t>
      </w:r>
      <w:r>
        <w:rPr>
          <w:rFonts w:hint="eastAsia"/>
        </w:rPr>
        <w:t xml:space="preserve">         1946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月生，</w:t>
      </w:r>
      <w:r>
        <w:rPr>
          <w:rFonts w:hint="eastAsia"/>
        </w:rPr>
        <w:t>1979</w:t>
      </w:r>
      <w:r>
        <w:rPr>
          <w:rFonts w:hint="eastAsia"/>
        </w:rPr>
        <w:t>年广州机电学院本科毕业，广船国际高级工程师</w:t>
      </w:r>
    </w:p>
    <w:p w14:paraId="35C79B82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</w:t>
      </w:r>
      <w:r>
        <w:rPr>
          <w:rFonts w:hint="eastAsia"/>
        </w:rPr>
        <w:t>潘奎润（运）</w:t>
      </w:r>
      <w:r>
        <w:rPr>
          <w:rFonts w:hint="eastAsia"/>
        </w:rPr>
        <w:t xml:space="preserve">  1956</w:t>
      </w:r>
      <w:r>
        <w:rPr>
          <w:rFonts w:hint="eastAsia"/>
        </w:rPr>
        <w:t>年上海交通大学毕业。北京中国科学院研究教授。</w:t>
      </w:r>
    </w:p>
    <w:p w14:paraId="45A58F3C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曾任中科院工程热物理研究所研究室主任，国际醇燃料会</w:t>
      </w:r>
    </w:p>
    <w:p w14:paraId="7B74D5CC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议国际组织委员会委员和主席，中国工程热物理学会代用</w:t>
      </w:r>
    </w:p>
    <w:p w14:paraId="4C3AED9E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燃料分会常务副主任。</w:t>
      </w:r>
    </w:p>
    <w:p w14:paraId="0BBA9FA4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</w:t>
      </w:r>
      <w:r>
        <w:rPr>
          <w:rFonts w:hint="eastAsia"/>
        </w:rPr>
        <w:t>潘杨培滋</w:t>
      </w:r>
      <w:r>
        <w:rPr>
          <w:rFonts w:hint="eastAsia"/>
        </w:rPr>
        <w:t xml:space="preserve">      1958</w:t>
      </w:r>
      <w:r>
        <w:rPr>
          <w:rFonts w:hint="eastAsia"/>
        </w:rPr>
        <w:t>年哈尔滨医科大学毕业，北京中科院力学所门诊部</w:t>
      </w:r>
    </w:p>
    <w:p w14:paraId="118B16DF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主任。曾任中科院京区医务人员晋升考评委员会主任。</w:t>
      </w:r>
    </w:p>
    <w:p w14:paraId="1FF916A5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</w:t>
      </w:r>
      <w:r>
        <w:rPr>
          <w:rFonts w:hint="eastAsia"/>
        </w:rPr>
        <w:t>潘菊芬</w:t>
      </w:r>
      <w:r>
        <w:rPr>
          <w:rFonts w:hint="eastAsia"/>
        </w:rPr>
        <w:t xml:space="preserve">        1957</w:t>
      </w:r>
      <w:r>
        <w:rPr>
          <w:rFonts w:hint="eastAsia"/>
        </w:rPr>
        <w:t>年哈尔滨医科大学毕业。美国南卡医科大学访问学</w:t>
      </w:r>
    </w:p>
    <w:p w14:paraId="31E6832C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者。天津医科大学教授，教研室主任。天津市侨联常务委</w:t>
      </w:r>
    </w:p>
    <w:p w14:paraId="7342F08B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员，天津医科大学侨联主席。</w:t>
      </w:r>
    </w:p>
    <w:p w14:paraId="6A130239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</w:t>
      </w:r>
      <w:r>
        <w:rPr>
          <w:rFonts w:hint="eastAsia"/>
        </w:rPr>
        <w:t>尹立志</w:t>
      </w:r>
      <w:r>
        <w:rPr>
          <w:rFonts w:hint="eastAsia"/>
        </w:rPr>
        <w:t xml:space="preserve">        1951</w:t>
      </w:r>
      <w:r>
        <w:rPr>
          <w:rFonts w:hint="eastAsia"/>
        </w:rPr>
        <w:t>年哈尔滨医科大学毕业。天津医科大学教授，教研</w:t>
      </w:r>
    </w:p>
    <w:p w14:paraId="76493D1D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室主任。</w:t>
      </w:r>
    </w:p>
    <w:p w14:paraId="72BA7DC3" w14:textId="77777777" w:rsidR="007F1521" w:rsidRDefault="007F1521">
      <w:pPr>
        <w:rPr>
          <w:rFonts w:hint="eastAsia"/>
        </w:rPr>
      </w:pPr>
    </w:p>
    <w:p w14:paraId="7777A855" w14:textId="77777777" w:rsidR="007F1521" w:rsidRDefault="007F1521">
      <w:pPr>
        <w:rPr>
          <w:rFonts w:hint="eastAsia"/>
        </w:rPr>
      </w:pPr>
      <w:r>
        <w:rPr>
          <w:rFonts w:hint="eastAsia"/>
        </w:rPr>
        <w:t>十七世</w:t>
      </w:r>
      <w:r>
        <w:rPr>
          <w:rFonts w:hint="eastAsia"/>
        </w:rPr>
        <w:t xml:space="preserve">          </w:t>
      </w:r>
      <w:r>
        <w:rPr>
          <w:rFonts w:hint="eastAsia"/>
        </w:rPr>
        <w:t>潘京</w:t>
      </w:r>
      <w:r>
        <w:rPr>
          <w:rFonts w:hint="eastAsia"/>
        </w:rPr>
        <w:t xml:space="preserve">          1994</w:t>
      </w:r>
      <w:r>
        <w:rPr>
          <w:rFonts w:hint="eastAsia"/>
        </w:rPr>
        <w:t>年北京大学化学系毕业。</w:t>
      </w:r>
      <w:r>
        <w:rPr>
          <w:rFonts w:hint="eastAsia"/>
        </w:rPr>
        <w:t>1999</w:t>
      </w:r>
      <w:r>
        <w:rPr>
          <w:rFonts w:hint="eastAsia"/>
        </w:rPr>
        <w:t>年获美国南加州大学</w:t>
      </w:r>
    </w:p>
    <w:p w14:paraId="4481C6E1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高分子化学博士学位。现任美国</w:t>
      </w:r>
      <w:r>
        <w:rPr>
          <w:rFonts w:hint="eastAsia"/>
        </w:rPr>
        <w:t>ANP</w:t>
      </w:r>
      <w:r>
        <w:rPr>
          <w:rFonts w:hint="eastAsia"/>
        </w:rPr>
        <w:t>公司高级研究员。</w:t>
      </w:r>
    </w:p>
    <w:p w14:paraId="41B78546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</w:t>
      </w:r>
      <w:r>
        <w:rPr>
          <w:rFonts w:hint="eastAsia"/>
        </w:rPr>
        <w:t>潘邹志英</w:t>
      </w:r>
      <w:r>
        <w:rPr>
          <w:rFonts w:hint="eastAsia"/>
        </w:rPr>
        <w:t xml:space="preserve">      1995</w:t>
      </w:r>
      <w:r>
        <w:rPr>
          <w:rFonts w:hint="eastAsia"/>
        </w:rPr>
        <w:t>年北京医学院毕业。</w:t>
      </w:r>
      <w:r>
        <w:rPr>
          <w:rFonts w:hint="eastAsia"/>
        </w:rPr>
        <w:t>1998</w:t>
      </w:r>
      <w:r>
        <w:rPr>
          <w:rFonts w:hint="eastAsia"/>
        </w:rPr>
        <w:t>年就读美国</w:t>
      </w:r>
      <w:r>
        <w:rPr>
          <w:rFonts w:hint="eastAsia"/>
        </w:rPr>
        <w:t>Albany</w:t>
      </w:r>
      <w:r>
        <w:rPr>
          <w:rFonts w:hint="eastAsia"/>
        </w:rPr>
        <w:t>医学院，</w:t>
      </w:r>
    </w:p>
    <w:p w14:paraId="3880989C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2003</w:t>
      </w:r>
      <w:r>
        <w:rPr>
          <w:rFonts w:hint="eastAsia"/>
        </w:rPr>
        <w:t>年获博士学位。</w:t>
      </w:r>
      <w:r>
        <w:rPr>
          <w:rFonts w:hint="eastAsia"/>
        </w:rPr>
        <w:t>2003-2010</w:t>
      </w:r>
      <w:r>
        <w:rPr>
          <w:rFonts w:hint="eastAsia"/>
        </w:rPr>
        <w:t>年，在耶鲁大学医学院和</w:t>
      </w:r>
    </w:p>
    <w:p w14:paraId="386B6BC5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宾夕法尼亚大学医学院做博士后研究。现任宾大医学院副</w:t>
      </w:r>
    </w:p>
    <w:p w14:paraId="0C1228E8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</w:t>
      </w:r>
      <w:r>
        <w:rPr>
          <w:rFonts w:hint="eastAsia"/>
        </w:rPr>
        <w:t>研究员。</w:t>
      </w:r>
    </w:p>
    <w:p w14:paraId="2FB7F292" w14:textId="77777777" w:rsidR="007F1521" w:rsidRDefault="007F1521">
      <w:pPr>
        <w:ind w:left="3150" w:hangingChars="1500" w:hanging="3150"/>
        <w:rPr>
          <w:rFonts w:hint="eastAsia"/>
        </w:rPr>
      </w:pPr>
      <w:r>
        <w:rPr>
          <w:rFonts w:hint="eastAsia"/>
        </w:rPr>
        <w:t xml:space="preserve">                </w:t>
      </w:r>
      <w:r>
        <w:rPr>
          <w:rFonts w:hint="eastAsia"/>
        </w:rPr>
        <w:t>潘杨</w:t>
      </w:r>
      <w:r>
        <w:rPr>
          <w:rFonts w:hint="eastAsia"/>
        </w:rPr>
        <w:t xml:space="preserve">          1986</w:t>
      </w:r>
      <w:r>
        <w:rPr>
          <w:rFonts w:hint="eastAsia"/>
        </w:rPr>
        <w:t>年北京大学化学系毕业，留美就读于加州大学圣地亚哥分校化学系，</w:t>
      </w:r>
      <w:r>
        <w:rPr>
          <w:rFonts w:hint="eastAsia"/>
        </w:rPr>
        <w:t>1991</w:t>
      </w:r>
      <w:r>
        <w:rPr>
          <w:rFonts w:hint="eastAsia"/>
        </w:rPr>
        <w:t>年获生化博士学位。在加州大学旧金山分校做博士后研究。现任西雅图美国</w:t>
      </w:r>
      <w:r>
        <w:rPr>
          <w:rFonts w:hint="eastAsia"/>
        </w:rPr>
        <w:t>Amgen</w:t>
      </w:r>
      <w:r>
        <w:rPr>
          <w:rFonts w:hint="eastAsia"/>
        </w:rPr>
        <w:t>生物</w:t>
      </w:r>
    </w:p>
    <w:p w14:paraId="3EE19DE9" w14:textId="77777777" w:rsidR="007F1521" w:rsidRDefault="007F1521">
      <w:pPr>
        <w:ind w:leftChars="1500" w:left="3150" w:firstLineChars="150" w:firstLine="315"/>
        <w:rPr>
          <w:rFonts w:hint="eastAsia"/>
        </w:rPr>
      </w:pPr>
      <w:r>
        <w:rPr>
          <w:rFonts w:hint="eastAsia"/>
        </w:rPr>
        <w:t>制药公司分子生物医学部主任。</w:t>
      </w:r>
    </w:p>
    <w:p w14:paraId="7073C96F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</w:t>
      </w:r>
      <w:r>
        <w:rPr>
          <w:rFonts w:hint="eastAsia"/>
        </w:rPr>
        <w:t>陆凯文</w:t>
      </w:r>
    </w:p>
    <w:p w14:paraId="2503A6B4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</w:t>
      </w:r>
      <w:r>
        <w:rPr>
          <w:rFonts w:hint="eastAsia"/>
        </w:rPr>
        <w:t>（</w:t>
      </w:r>
      <w:r>
        <w:rPr>
          <w:rFonts w:hint="eastAsia"/>
        </w:rPr>
        <w:t>Keven Klucher</w:t>
      </w:r>
      <w:r>
        <w:rPr>
          <w:rFonts w:hint="eastAsia"/>
        </w:rPr>
        <w:t>）</w:t>
      </w:r>
      <w:r>
        <w:rPr>
          <w:rFonts w:hint="eastAsia"/>
        </w:rPr>
        <w:t xml:space="preserve">  1992</w:t>
      </w:r>
      <w:r>
        <w:rPr>
          <w:rFonts w:hint="eastAsia"/>
        </w:rPr>
        <w:t>年获美国加州大学圣地亚哥分校生物系博士，</w:t>
      </w:r>
    </w:p>
    <w:p w14:paraId="181F1924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   1992</w:t>
      </w:r>
      <w:r>
        <w:rPr>
          <w:rFonts w:hint="eastAsia"/>
        </w:rPr>
        <w:t>年到</w:t>
      </w:r>
      <w:r>
        <w:rPr>
          <w:rFonts w:hint="eastAsia"/>
        </w:rPr>
        <w:t>1999</w:t>
      </w:r>
      <w:r>
        <w:rPr>
          <w:rFonts w:hint="eastAsia"/>
        </w:rPr>
        <w:t>年在加州大学伯克利</w:t>
      </w:r>
      <w:r>
        <w:rPr>
          <w:rFonts w:hint="eastAsia"/>
        </w:rPr>
        <w:t>(Berkeley)</w:t>
      </w:r>
      <w:r>
        <w:rPr>
          <w:rFonts w:hint="eastAsia"/>
        </w:rPr>
        <w:t>分校和</w:t>
      </w:r>
    </w:p>
    <w:p w14:paraId="7C143412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   </w:t>
      </w:r>
      <w:r>
        <w:rPr>
          <w:rFonts w:hint="eastAsia"/>
        </w:rPr>
        <w:t>麻省理工学院做博士后。现任西雅图</w:t>
      </w:r>
      <w:r>
        <w:rPr>
          <w:rFonts w:hint="eastAsia"/>
        </w:rPr>
        <w:t>Oncothyeron</w:t>
      </w:r>
      <w:r>
        <w:rPr>
          <w:rFonts w:hint="eastAsia"/>
        </w:rPr>
        <w:t>公</w:t>
      </w:r>
    </w:p>
    <w:p w14:paraId="2E1E8702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   </w:t>
      </w:r>
      <w:r>
        <w:rPr>
          <w:rFonts w:hint="eastAsia"/>
        </w:rPr>
        <w:t>司主任研究员。</w:t>
      </w:r>
    </w:p>
    <w:p w14:paraId="642E23ED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</w:t>
      </w:r>
      <w:r>
        <w:rPr>
          <w:rFonts w:hint="eastAsia"/>
        </w:rPr>
        <w:t>尹安</w:t>
      </w:r>
      <w:r>
        <w:rPr>
          <w:rFonts w:hint="eastAsia"/>
        </w:rPr>
        <w:t xml:space="preserve">             1983</w:t>
      </w:r>
      <w:r>
        <w:rPr>
          <w:rFonts w:hint="eastAsia"/>
        </w:rPr>
        <w:t>年北京大学毕业。美国南加州大学地质系博士。</w:t>
      </w:r>
    </w:p>
    <w:p w14:paraId="592530E2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   </w:t>
      </w:r>
      <w:r>
        <w:rPr>
          <w:rFonts w:hint="eastAsia"/>
        </w:rPr>
        <w:t>现任美国加州大学洛杉矶分校地球空间科学系教授，</w:t>
      </w:r>
    </w:p>
    <w:p w14:paraId="02D13CA0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   </w:t>
      </w:r>
      <w:r>
        <w:rPr>
          <w:rFonts w:hint="eastAsia"/>
        </w:rPr>
        <w:t>中国教育部长江特聘教授，北京大学客座教授，中国</w:t>
      </w:r>
    </w:p>
    <w:p w14:paraId="300F7688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   </w:t>
      </w:r>
      <w:r>
        <w:rPr>
          <w:rFonts w:hint="eastAsia"/>
        </w:rPr>
        <w:t>科学院地质所客座教授，中国地质科学院客座教授。</w:t>
      </w:r>
    </w:p>
    <w:p w14:paraId="5C42FFEC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   </w:t>
      </w:r>
      <w:r>
        <w:rPr>
          <w:rFonts w:hint="eastAsia"/>
        </w:rPr>
        <w:t>曾获美国地质学会对国际颁发的优秀青年科学家大</w:t>
      </w:r>
    </w:p>
    <w:p w14:paraId="1160DA47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   </w:t>
      </w:r>
      <w:r>
        <w:rPr>
          <w:rFonts w:hint="eastAsia"/>
        </w:rPr>
        <w:t>奖。</w:t>
      </w:r>
    </w:p>
    <w:p w14:paraId="4BA28B97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</w:t>
      </w:r>
      <w:r>
        <w:rPr>
          <w:rFonts w:hint="eastAsia"/>
        </w:rPr>
        <w:t>尹锐</w:t>
      </w:r>
      <w:r>
        <w:rPr>
          <w:rFonts w:hint="eastAsia"/>
        </w:rPr>
        <w:t xml:space="preserve">             1987</w:t>
      </w:r>
      <w:r>
        <w:rPr>
          <w:rFonts w:hint="eastAsia"/>
        </w:rPr>
        <w:t>年南开大学毕业。美国南加州大学化学系博士。</w:t>
      </w:r>
    </w:p>
    <w:p w14:paraId="35D209BB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   </w:t>
      </w:r>
      <w:r>
        <w:rPr>
          <w:rFonts w:hint="eastAsia"/>
        </w:rPr>
        <w:t>现任美国</w:t>
      </w:r>
      <w:r>
        <w:rPr>
          <w:rFonts w:hint="eastAsia"/>
        </w:rPr>
        <w:t>ANP</w:t>
      </w:r>
      <w:r>
        <w:rPr>
          <w:rFonts w:hint="eastAsia"/>
        </w:rPr>
        <w:t>生物奈米科技公司董事长。美国宏跃</w:t>
      </w:r>
    </w:p>
    <w:p w14:paraId="55CC17A9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  </w:t>
      </w:r>
      <w:r>
        <w:rPr>
          <w:rFonts w:hint="eastAsia"/>
        </w:rPr>
        <w:t>（上海）生物奈米科技有限公司董事长。曾获多项美国</w:t>
      </w:r>
    </w:p>
    <w:p w14:paraId="11B4883D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   </w:t>
      </w:r>
      <w:r>
        <w:rPr>
          <w:rFonts w:hint="eastAsia"/>
        </w:rPr>
        <w:t>有关专利及科研奖项。</w:t>
      </w:r>
    </w:p>
    <w:p w14:paraId="55DB3778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</w:t>
      </w:r>
      <w:r>
        <w:rPr>
          <w:rFonts w:hint="eastAsia"/>
        </w:rPr>
        <w:t>张成喜</w:t>
      </w:r>
      <w:r>
        <w:rPr>
          <w:rFonts w:hint="eastAsia"/>
        </w:rPr>
        <w:t xml:space="preserve">           </w:t>
      </w:r>
      <w:r>
        <w:rPr>
          <w:rFonts w:hint="eastAsia"/>
        </w:rPr>
        <w:t>中山医学院心血管内科博士</w:t>
      </w:r>
    </w:p>
    <w:p w14:paraId="55EBCFFB" w14:textId="77777777" w:rsidR="007F1521" w:rsidRDefault="007F1521">
      <w:pPr>
        <w:rPr>
          <w:rFonts w:hint="eastAsia"/>
        </w:rPr>
      </w:pPr>
    </w:p>
    <w:p w14:paraId="5296C4C5" w14:textId="77777777" w:rsidR="007F1521" w:rsidRDefault="007F1521">
      <w:pPr>
        <w:rPr>
          <w:rFonts w:hint="eastAsia"/>
        </w:rPr>
      </w:pPr>
    </w:p>
    <w:p w14:paraId="7D07ABAE" w14:textId="77777777" w:rsidR="007F1521" w:rsidRDefault="007F1521">
      <w:pPr>
        <w:rPr>
          <w:rFonts w:hint="eastAsia"/>
        </w:rPr>
      </w:pPr>
    </w:p>
    <w:p w14:paraId="2A52248E" w14:textId="77777777" w:rsidR="007F1521" w:rsidRDefault="007F1521">
      <w:pPr>
        <w:rPr>
          <w:rFonts w:hint="eastAsia"/>
        </w:rPr>
      </w:pPr>
    </w:p>
    <w:p w14:paraId="2C511642" w14:textId="77777777" w:rsidR="007F1521" w:rsidRDefault="007F1521">
      <w:pPr>
        <w:rPr>
          <w:rFonts w:hint="eastAsia"/>
        </w:rPr>
      </w:pPr>
    </w:p>
    <w:p w14:paraId="3DCF9E12" w14:textId="77777777" w:rsidR="007F1521" w:rsidRDefault="007F1521">
      <w:pPr>
        <w:rPr>
          <w:rFonts w:hint="eastAsia"/>
        </w:rPr>
      </w:pPr>
    </w:p>
    <w:p w14:paraId="60EFE5F0" w14:textId="77777777" w:rsidR="007F1521" w:rsidRDefault="007F1521">
      <w:pPr>
        <w:rPr>
          <w:rFonts w:hint="eastAsia"/>
        </w:rPr>
      </w:pPr>
    </w:p>
    <w:p w14:paraId="6E551A60" w14:textId="77777777" w:rsidR="007F1521" w:rsidRDefault="007F1521">
      <w:pPr>
        <w:rPr>
          <w:rFonts w:hint="eastAsia"/>
        </w:rPr>
      </w:pPr>
      <w:r>
        <w:rPr>
          <w:rFonts w:hint="eastAsia"/>
        </w:rPr>
        <w:t xml:space="preserve">                                                             (2011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月）</w:t>
      </w:r>
    </w:p>
    <w:sectPr w:rsidR="007F152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59FAC" w14:textId="77777777" w:rsidR="00504FB0" w:rsidRDefault="00504FB0" w:rsidP="001D4F5E">
      <w:r>
        <w:separator/>
      </w:r>
    </w:p>
  </w:endnote>
  <w:endnote w:type="continuationSeparator" w:id="0">
    <w:p w14:paraId="3C4C3281" w14:textId="77777777" w:rsidR="00504FB0" w:rsidRDefault="00504FB0" w:rsidP="001D4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5961D" w14:textId="77777777" w:rsidR="00504FB0" w:rsidRDefault="00504FB0" w:rsidP="001D4F5E">
      <w:r>
        <w:separator/>
      </w:r>
    </w:p>
  </w:footnote>
  <w:footnote w:type="continuationSeparator" w:id="0">
    <w:p w14:paraId="09509790" w14:textId="77777777" w:rsidR="00504FB0" w:rsidRDefault="00504FB0" w:rsidP="001D4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001D4F5E"/>
    <w:rsid w:val="00245998"/>
    <w:rsid w:val="00504FB0"/>
    <w:rsid w:val="007F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3E239B"/>
  <w15:chartTrackingRefBased/>
  <w15:docId w15:val="{8AD0C21B-AEB2-43FE-A55D-25C596AE0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eastAsia="zh-CN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382</Words>
  <Characters>2183</Characters>
  <Application>Microsoft Office Word</Application>
  <DocSecurity>4</DocSecurity>
  <PresentationFormat/>
  <Lines>18</Lines>
  <Paragraphs>5</Paragraphs>
  <Slides>0</Slides>
  <Notes>0</Notes>
  <HiddenSlides>0</HiddenSlides>
  <MMClips>0</MMClips>
  <ScaleCrop>false</ScaleCrop>
  <Manager/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广东梅县南口德馨堂</dc:title>
  <dc:subject/>
  <dc:creator>Eric</dc:creator>
  <cp:keywords/>
  <dc:description/>
  <cp:lastModifiedBy>Pui Lok</cp:lastModifiedBy>
  <cp:revision>2</cp:revision>
  <cp:lastPrinted>1899-12-30T00:00:00Z</cp:lastPrinted>
  <dcterms:created xsi:type="dcterms:W3CDTF">2026-09-18T02:46:00Z</dcterms:created>
  <dcterms:modified xsi:type="dcterms:W3CDTF">2026-09-18T02:46:00Z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2052-6.6.0.2877</vt:lpwstr>
  </property>
</Properties>
</file>