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2"/>
        <w:gridCol w:w="3242"/>
      </w:tblGrid>
      <w:tr w:rsidR="008846B0" w:rsidTr="00E6270D">
        <w:tc>
          <w:tcPr>
            <w:tcW w:w="889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32"/>
              </w:rPr>
              <w:t>四、父亲著作（部分）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中国古代经济思想史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1979</w:t>
            </w:r>
            <w:r>
              <w:rPr>
                <w:rFonts w:ascii="宋体" w:eastAsia="宋体" w:hAnsi="宋体" w:cs="宋体"/>
                <w:sz w:val="24"/>
              </w:rPr>
              <w:t>年中大出版）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中国近代国民经济史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1978</w:t>
            </w:r>
            <w:r>
              <w:rPr>
                <w:rFonts w:ascii="宋体" w:eastAsia="宋体" w:hAnsi="宋体" w:cs="宋体"/>
                <w:sz w:val="24"/>
              </w:rPr>
              <w:t>年中大出版）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从中国货币的发展看中国经济的发展</w:t>
            </w:r>
            <w:r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1985</w:t>
            </w:r>
            <w:r>
              <w:rPr>
                <w:rFonts w:ascii="宋体" w:eastAsia="宋体" w:hAnsi="宋体" w:cs="宋体"/>
                <w:sz w:val="24"/>
              </w:rPr>
              <w:t>年《中国钱币》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资本主义与货币制度的变迁</w:t>
            </w:r>
            <w:r>
              <w:rPr>
                <w:rFonts w:ascii="Calibri" w:eastAsia="Calibri" w:hAnsi="Calibri" w:cs="Calibri"/>
                <w:sz w:val="24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1987</w:t>
            </w:r>
            <w:r>
              <w:rPr>
                <w:rFonts w:ascii="宋体" w:eastAsia="宋体" w:hAnsi="宋体" w:cs="宋体"/>
                <w:sz w:val="24"/>
              </w:rPr>
              <w:t>年钱币论文集）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管理通货制度及其问题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年中大出版）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中国封建官营手工业的巨大浪费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1989</w:t>
            </w:r>
            <w:r>
              <w:rPr>
                <w:rFonts w:ascii="宋体" w:eastAsia="宋体" w:hAnsi="宋体" w:cs="宋体"/>
                <w:sz w:val="24"/>
              </w:rPr>
              <w:t>年南方日报）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改革开放政策是增强中华民族凝聚力的重要因素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1990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十亿对眼睛望着党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1986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5</w:t>
            </w:r>
            <w:r>
              <w:rPr>
                <w:rFonts w:ascii="宋体" w:eastAsia="宋体" w:hAnsi="宋体" w:cs="宋体"/>
                <w:sz w:val="24"/>
              </w:rPr>
              <w:t>月五届政协发言）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客语正误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孙中山是客家人，祖籍紫金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再论孙中山是客家人祖籍紫金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1991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8846B0" w:rsidTr="00E6270D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《鸿迹诗抄》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46B0" w:rsidRDefault="008846B0" w:rsidP="00E6270D"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2000</w:t>
            </w:r>
            <w:r>
              <w:rPr>
                <w:rFonts w:ascii="宋体" w:eastAsia="宋体" w:hAnsi="宋体" w:cs="宋体"/>
                <w:sz w:val="24"/>
              </w:rPr>
              <w:t>年01月编印）</w:t>
            </w:r>
          </w:p>
        </w:tc>
      </w:tr>
    </w:tbl>
    <w:p w:rsidR="001430F7" w:rsidRDefault="001430F7">
      <w:pPr>
        <w:rPr>
          <w:rFonts w:hint="eastAsia"/>
        </w:rPr>
      </w:pPr>
    </w:p>
    <w:p w:rsidR="008846B0" w:rsidRDefault="008846B0">
      <w:pPr>
        <w:rPr>
          <w:rFonts w:hint="eastAsia"/>
        </w:rPr>
      </w:pPr>
    </w:p>
    <w:p w:rsidR="008846B0" w:rsidRDefault="008846B0">
      <w:pPr>
        <w:rPr>
          <w:rFonts w:hint="eastAsia"/>
        </w:rPr>
      </w:pPr>
    </w:p>
    <w:p w:rsidR="008846B0" w:rsidRDefault="008846B0">
      <w:pPr>
        <w:rPr>
          <w:rFonts w:hint="eastAsia"/>
        </w:rPr>
      </w:pPr>
    </w:p>
    <w:p w:rsidR="008846B0" w:rsidRDefault="008846B0" w:rsidP="008846B0">
      <w:pPr>
        <w:jc w:val="right"/>
      </w:pPr>
      <w:bookmarkStart w:id="0" w:name="_GoBack"/>
      <w:bookmarkEnd w:id="0"/>
      <w:r w:rsidRPr="008E71D6">
        <w:rPr>
          <w:rFonts w:ascii="宋体" w:eastAsia="宋体" w:hAnsi="宋体" w:cs="宋体" w:hint="eastAsia"/>
          <w:b/>
          <w:sz w:val="28"/>
          <w:szCs w:val="28"/>
        </w:rPr>
        <w:t>二零零九</w:t>
      </w:r>
      <w:r w:rsidRPr="008E71D6">
        <w:rPr>
          <w:rFonts w:ascii="宋体" w:eastAsia="宋体" w:hAnsi="宋体" w:cs="宋体"/>
          <w:b/>
          <w:sz w:val="28"/>
          <w:szCs w:val="28"/>
        </w:rPr>
        <w:t>年</w:t>
      </w:r>
      <w:r>
        <w:rPr>
          <w:rFonts w:ascii="宋体" w:eastAsia="宋体" w:hAnsi="宋体" w:cs="宋体" w:hint="eastAsia"/>
          <w:b/>
          <w:sz w:val="28"/>
          <w:szCs w:val="28"/>
        </w:rPr>
        <w:t>一月</w:t>
      </w:r>
    </w:p>
    <w:sectPr w:rsidR="008846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BE9" w:rsidRDefault="000D3BE9" w:rsidP="008846B0">
      <w:r>
        <w:separator/>
      </w:r>
    </w:p>
  </w:endnote>
  <w:endnote w:type="continuationSeparator" w:id="0">
    <w:p w:rsidR="000D3BE9" w:rsidRDefault="000D3BE9" w:rsidP="0088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BE9" w:rsidRDefault="000D3BE9" w:rsidP="008846B0">
      <w:r>
        <w:separator/>
      </w:r>
    </w:p>
  </w:footnote>
  <w:footnote w:type="continuationSeparator" w:id="0">
    <w:p w:rsidR="000D3BE9" w:rsidRDefault="000D3BE9" w:rsidP="00884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93E"/>
    <w:rsid w:val="000D3BE9"/>
    <w:rsid w:val="001430F7"/>
    <w:rsid w:val="008846B0"/>
    <w:rsid w:val="00BE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6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4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46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4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46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6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4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46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4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46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2014-03-22T10:48:00Z</dcterms:created>
  <dcterms:modified xsi:type="dcterms:W3CDTF">2014-03-22T10:49:00Z</dcterms:modified>
</cp:coreProperties>
</file>